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BD39" w14:textId="77777777" w:rsidR="007C1917" w:rsidRPr="002D43D8" w:rsidRDefault="007C1917" w:rsidP="007C19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</w:p>
    <w:p w14:paraId="39522107" w14:textId="77777777" w:rsidR="007C1917" w:rsidRPr="002D43D8" w:rsidRDefault="007C1917" w:rsidP="007C1917">
      <w:pPr>
        <w:spacing w:after="0" w:line="240" w:lineRule="auto"/>
        <w:ind w:left="2694" w:right="2318" w:firstLine="85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noProof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drawing>
          <wp:anchor distT="0" distB="0" distL="114300" distR="114300" simplePos="0" relativeHeight="251659264" behindDoc="1" locked="0" layoutInCell="1" allowOverlap="1" wp14:anchorId="42B0C3E5" wp14:editId="12580A47">
            <wp:simplePos x="0" y="0"/>
            <wp:positionH relativeFrom="column">
              <wp:posOffset>586105</wp:posOffset>
            </wp:positionH>
            <wp:positionV relativeFrom="paragraph">
              <wp:posOffset>67945</wp:posOffset>
            </wp:positionV>
            <wp:extent cx="914400" cy="876300"/>
            <wp:effectExtent l="0" t="0" r="0" b="0"/>
            <wp:wrapTight wrapText="bothSides">
              <wp:wrapPolygon edited="0">
                <wp:start x="0" y="0"/>
                <wp:lineTo x="0" y="21130"/>
                <wp:lineTo x="21150" y="21130"/>
                <wp:lineTo x="21150" y="0"/>
                <wp:lineTo x="0" y="0"/>
              </wp:wrapPolygon>
            </wp:wrapTight>
            <wp:docPr id="3353131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D43D8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cs-CZ"/>
          <w14:ligatures w14:val="none"/>
        </w:rPr>
        <w:t>OBEC ŠTÍHLICE</w:t>
      </w:r>
    </w:p>
    <w:p w14:paraId="1EC9E3E9" w14:textId="77777777" w:rsidR="007C1917" w:rsidRPr="002D43D8" w:rsidRDefault="007C1917" w:rsidP="007C1917">
      <w:pPr>
        <w:spacing w:after="0" w:line="240" w:lineRule="auto"/>
        <w:ind w:left="2694" w:right="2318" w:firstLine="85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 xml:space="preserve">281 63 Kostelec </w:t>
      </w:r>
      <w:proofErr w:type="spellStart"/>
      <w:r w:rsidRPr="002D43D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n.Č.l</w:t>
      </w:r>
      <w:proofErr w:type="spellEnd"/>
      <w:r w:rsidRPr="002D43D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.</w:t>
      </w:r>
    </w:p>
    <w:p w14:paraId="4239175E" w14:textId="77777777" w:rsidR="007C1917" w:rsidRPr="002D43D8" w:rsidRDefault="007C1917" w:rsidP="007C1917">
      <w:pPr>
        <w:spacing w:after="0" w:line="240" w:lineRule="auto"/>
        <w:ind w:left="2694" w:right="2318" w:firstLine="85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cs-CZ"/>
          <w14:ligatures w14:val="none"/>
        </w:rPr>
        <w:t>🕿</w:t>
      </w:r>
      <w:r w:rsidRPr="002D43D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2D43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321677179, 737642331</w:t>
      </w:r>
    </w:p>
    <w:p w14:paraId="2342540E" w14:textId="77777777" w:rsidR="007C1917" w:rsidRPr="002D43D8" w:rsidRDefault="007C1917" w:rsidP="007C1917">
      <w:pPr>
        <w:spacing w:after="0" w:line="240" w:lineRule="auto"/>
        <w:ind w:left="2694" w:right="2318" w:firstLine="85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Segoe UI Emoji" w:eastAsia="Times New Roman" w:hAnsi="Segoe UI Emoji" w:cs="Segoe UI Emoji"/>
          <w:color w:val="000000"/>
          <w:kern w:val="0"/>
          <w:sz w:val="24"/>
          <w:szCs w:val="24"/>
          <w:lang w:eastAsia="cs-CZ"/>
          <w14:ligatures w14:val="none"/>
        </w:rPr>
        <w:t>📭</w:t>
      </w:r>
      <w:r w:rsidRPr="002D43D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2D43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obec@stihlice.cz</w:t>
      </w:r>
    </w:p>
    <w:p w14:paraId="429F6DEF" w14:textId="77777777" w:rsidR="007C1917" w:rsidRPr="002D43D8" w:rsidRDefault="007C1917" w:rsidP="007C1917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9494349" w14:textId="77777777" w:rsidR="007C1917" w:rsidRDefault="007C1917" w:rsidP="007C1917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cs-CZ"/>
          <w14:ligatures w14:val="none"/>
        </w:rPr>
        <w:t>Záměr obce</w:t>
      </w:r>
    </w:p>
    <w:p w14:paraId="34EF7E28" w14:textId="427E28AF" w:rsidR="00B41F4F" w:rsidRPr="002D43D8" w:rsidRDefault="00B41F4F" w:rsidP="007C1917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cs-CZ"/>
          <w14:ligatures w14:val="none"/>
        </w:rPr>
        <w:t>4/2026</w:t>
      </w:r>
    </w:p>
    <w:p w14:paraId="0AA74314" w14:textId="77777777" w:rsidR="007C1917" w:rsidRDefault="007C1917" w:rsidP="007C1917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A0B">
        <w:rPr>
          <w:rFonts w:ascii="Times New Roman" w:hAnsi="Times New Roman" w:cs="Times New Roman"/>
          <w:b/>
          <w:sz w:val="32"/>
          <w:szCs w:val="32"/>
        </w:rPr>
        <w:t xml:space="preserve">Zastupitelstvo obce Štíhlice schvaluje záměr Obce Štíhlice v souladu s ustanovením § 39, odst. 1 </w:t>
      </w:r>
      <w:proofErr w:type="gramStart"/>
      <w:r w:rsidRPr="00F41A0B">
        <w:rPr>
          <w:rFonts w:ascii="Times New Roman" w:hAnsi="Times New Roman" w:cs="Times New Roman"/>
          <w:b/>
          <w:sz w:val="32"/>
          <w:szCs w:val="32"/>
        </w:rPr>
        <w:t>zákona  č.</w:t>
      </w:r>
      <w:proofErr w:type="gramEnd"/>
      <w:r w:rsidRPr="00F41A0B">
        <w:rPr>
          <w:rFonts w:ascii="Times New Roman" w:hAnsi="Times New Roman" w:cs="Times New Roman"/>
          <w:b/>
          <w:sz w:val="32"/>
          <w:szCs w:val="32"/>
        </w:rPr>
        <w:t xml:space="preserve"> 128/2000 Sb. - zákon o obcích (obecní zřízení) (úplné znění </w:t>
      </w:r>
      <w:proofErr w:type="spellStart"/>
      <w:proofErr w:type="gramStart"/>
      <w:r w:rsidRPr="00F41A0B">
        <w:rPr>
          <w:rFonts w:ascii="Times New Roman" w:hAnsi="Times New Roman" w:cs="Times New Roman"/>
          <w:b/>
          <w:sz w:val="32"/>
          <w:szCs w:val="32"/>
        </w:rPr>
        <w:t>sb.zákonů</w:t>
      </w:r>
      <w:proofErr w:type="spellEnd"/>
      <w:proofErr w:type="gramEnd"/>
      <w:r w:rsidRPr="00F41A0B">
        <w:rPr>
          <w:rFonts w:ascii="Times New Roman" w:hAnsi="Times New Roman" w:cs="Times New Roman"/>
          <w:b/>
          <w:sz w:val="32"/>
          <w:szCs w:val="32"/>
        </w:rPr>
        <w:t xml:space="preserve"> č. 2/2003 Sb.)</w:t>
      </w:r>
    </w:p>
    <w:p w14:paraId="4DC51DF9" w14:textId="77777777" w:rsidR="007C1917" w:rsidRDefault="007C1917" w:rsidP="007C1917">
      <w:pPr>
        <w:spacing w:after="240" w:line="240" w:lineRule="auto"/>
        <w:ind w:hanging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A0B">
        <w:rPr>
          <w:rFonts w:ascii="Times New Roman" w:hAnsi="Times New Roman" w:cs="Times New Roman"/>
          <w:b/>
          <w:sz w:val="32"/>
          <w:szCs w:val="32"/>
        </w:rPr>
        <w:t>p r o n a j m o u t</w:t>
      </w:r>
    </w:p>
    <w:p w14:paraId="1E1BACC8" w14:textId="4E7464E1" w:rsidR="007C1917" w:rsidRPr="00F41A0B" w:rsidRDefault="007C1917" w:rsidP="007C1917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část pozemku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41A0B">
        <w:rPr>
          <w:rFonts w:ascii="Times New Roman" w:hAnsi="Times New Roman" w:cs="Times New Roman"/>
          <w:b/>
          <w:sz w:val="32"/>
          <w:szCs w:val="32"/>
        </w:rPr>
        <w:t>p</w:t>
      </w:r>
      <w:r>
        <w:rPr>
          <w:rFonts w:ascii="Times New Roman" w:hAnsi="Times New Roman" w:cs="Times New Roman"/>
          <w:b/>
          <w:sz w:val="32"/>
          <w:szCs w:val="32"/>
        </w:rPr>
        <w:t>arc</w:t>
      </w:r>
      <w:proofErr w:type="spellEnd"/>
      <w:r w:rsidRPr="00F41A0B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41A0B">
        <w:rPr>
          <w:rFonts w:ascii="Times New Roman" w:hAnsi="Times New Roman" w:cs="Times New Roman"/>
          <w:b/>
          <w:sz w:val="32"/>
          <w:szCs w:val="32"/>
        </w:rPr>
        <w:t>č.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A6246">
        <w:rPr>
          <w:rFonts w:ascii="Times New Roman" w:hAnsi="Times New Roman" w:cs="Times New Roman"/>
          <w:b/>
          <w:sz w:val="32"/>
          <w:szCs w:val="32"/>
        </w:rPr>
        <w:t>133/1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1A6246">
        <w:rPr>
          <w:rFonts w:ascii="Times New Roman" w:hAnsi="Times New Roman" w:cs="Times New Roman"/>
          <w:b/>
          <w:sz w:val="32"/>
          <w:szCs w:val="32"/>
        </w:rPr>
        <w:t>lesní pozemek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</w:rPr>
        <w:t xml:space="preserve">v k.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ú.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Štíhlice 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o výměře </w:t>
      </w:r>
      <w:r w:rsidR="001A6246">
        <w:rPr>
          <w:rFonts w:ascii="Times New Roman" w:hAnsi="Times New Roman" w:cs="Times New Roman"/>
          <w:b/>
          <w:sz w:val="32"/>
          <w:szCs w:val="32"/>
        </w:rPr>
        <w:t>200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41A0B">
        <w:rPr>
          <w:rFonts w:ascii="Times New Roman" w:hAnsi="Times New Roman" w:cs="Times New Roman"/>
          <w:b/>
          <w:sz w:val="32"/>
          <w:szCs w:val="32"/>
        </w:rPr>
        <w:t>m</w:t>
      </w:r>
      <w:r w:rsidRPr="00F41A0B">
        <w:rPr>
          <w:rFonts w:ascii="Times New Roman" w:hAnsi="Times New Roman" w:cs="Times New Roman"/>
          <w:b/>
          <w:sz w:val="32"/>
          <w:szCs w:val="32"/>
          <w:vertAlign w:val="superscript"/>
        </w:rPr>
        <w:t>2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A6246">
        <w:rPr>
          <w:rFonts w:ascii="Times New Roman" w:hAnsi="Times New Roman" w:cs="Times New Roman"/>
          <w:b/>
          <w:sz w:val="32"/>
          <w:szCs w:val="32"/>
        </w:rPr>
        <w:t xml:space="preserve">bezprostředně sousedícím se stavbou chaty ev. č. </w:t>
      </w:r>
      <w:r w:rsidR="00B41F4F">
        <w:rPr>
          <w:rFonts w:ascii="Times New Roman" w:hAnsi="Times New Roman" w:cs="Times New Roman"/>
          <w:b/>
          <w:sz w:val="32"/>
          <w:szCs w:val="32"/>
        </w:rPr>
        <w:t>2</w:t>
      </w:r>
      <w:r w:rsidR="003173F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za účelem užívání </w:t>
      </w:r>
      <w:r w:rsidR="001A6246">
        <w:rPr>
          <w:rFonts w:ascii="Times New Roman" w:hAnsi="Times New Roman" w:cs="Times New Roman"/>
          <w:b/>
          <w:sz w:val="32"/>
          <w:szCs w:val="32"/>
        </w:rPr>
        <w:t>pozemku jako přilehlého prostoru u rekreačního objektu bez práva provádět na pozemku terénní úpravy či stavby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 na dobu neurčitou za cenu 15 Kč/m2 pro soukromé účely a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F41A0B">
        <w:rPr>
          <w:rFonts w:ascii="Times New Roman" w:hAnsi="Times New Roman" w:cs="Times New Roman"/>
          <w:b/>
          <w:sz w:val="32"/>
          <w:szCs w:val="32"/>
        </w:rPr>
        <w:t>30 Kč/m2 pro účel podnikání.</w:t>
      </w:r>
    </w:p>
    <w:p w14:paraId="26C02789" w14:textId="77777777" w:rsidR="007C1917" w:rsidRPr="00F41A0B" w:rsidRDefault="007C1917" w:rsidP="007C1917">
      <w:pPr>
        <w:shd w:val="clear" w:color="auto" w:fill="FFFFFF"/>
        <w:spacing w:line="383" w:lineRule="atLeast"/>
        <w:jc w:val="center"/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</w:pP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Zastupitelstvo obce si ponechává právo neuzavřít smlouvu o nájmu se žádným zájemcem.</w:t>
      </w:r>
    </w:p>
    <w:p w14:paraId="34B9730F" w14:textId="38EF6A21" w:rsidR="007C1917" w:rsidRPr="00F667B8" w:rsidRDefault="007C1917" w:rsidP="007C1917">
      <w:pPr>
        <w:shd w:val="clear" w:color="auto" w:fill="FFFFFF"/>
        <w:spacing w:after="0" w:line="383" w:lineRule="atLeast"/>
        <w:jc w:val="center"/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</w:pP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P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řípadní zájemci mohou své žádosti o pronájem výše uveden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ých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 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pozemků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 doručit do </w:t>
      </w:r>
      <w:r w:rsidR="003173F2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8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.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 </w:t>
      </w:r>
      <w:r w:rsidR="003173F2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6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. 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20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2</w:t>
      </w:r>
      <w:r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6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 včetně, na 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adresu O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becní úřad 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Štíhlice, Štíhlice 5, 281 63.</w:t>
      </w:r>
    </w:p>
    <w:p w14:paraId="497FDA72" w14:textId="77777777" w:rsidR="007C1917" w:rsidRPr="002D43D8" w:rsidRDefault="007C1917" w:rsidP="007C1917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48EC12A4" w14:textId="77777777" w:rsidR="007C1917" w:rsidRPr="002D43D8" w:rsidRDefault="007C1917" w:rsidP="007C1917">
      <w:pPr>
        <w:spacing w:after="20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Jozef </w:t>
      </w:r>
      <w:proofErr w:type="spellStart"/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Kučák</w:t>
      </w:r>
      <w:proofErr w:type="spellEnd"/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 </w:t>
      </w:r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br/>
        <w:t>starosta </w:t>
      </w:r>
    </w:p>
    <w:p w14:paraId="23940581" w14:textId="77777777" w:rsidR="007C1917" w:rsidRPr="002D43D8" w:rsidRDefault="007C1917" w:rsidP="007C19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0A3FD3C" w14:textId="00A84F3A" w:rsidR="007C1917" w:rsidRPr="002D43D8" w:rsidRDefault="007C1917" w:rsidP="007C1917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Vyvěšeno: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 </w:t>
      </w:r>
      <w:r w:rsidR="006671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20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. </w:t>
      </w:r>
      <w:r w:rsidR="006671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. 2025</w:t>
      </w:r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2E369255" w14:textId="77777777" w:rsidR="007C1917" w:rsidRPr="002D43D8" w:rsidRDefault="007C1917" w:rsidP="007C1917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Sejmuto: </w:t>
      </w:r>
    </w:p>
    <w:p w14:paraId="7E988ECF" w14:textId="77777777" w:rsidR="007C1917" w:rsidRDefault="007C1917" w:rsidP="007C1917"/>
    <w:p w14:paraId="74AC1D67" w14:textId="77777777" w:rsidR="00482ACF" w:rsidRDefault="00482ACF"/>
    <w:sectPr w:rsidR="00482ACF" w:rsidSect="007C191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17"/>
    <w:rsid w:val="000767D9"/>
    <w:rsid w:val="001A6246"/>
    <w:rsid w:val="00202658"/>
    <w:rsid w:val="003173F2"/>
    <w:rsid w:val="00482ACF"/>
    <w:rsid w:val="006671BA"/>
    <w:rsid w:val="007C1917"/>
    <w:rsid w:val="00B4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46435"/>
  <w15:chartTrackingRefBased/>
  <w15:docId w15:val="{A4DF5CB3-EF56-448F-958E-7F3E0D2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1917"/>
  </w:style>
  <w:style w:type="paragraph" w:styleId="Nadpis1">
    <w:name w:val="heading 1"/>
    <w:basedOn w:val="Normln"/>
    <w:next w:val="Normln"/>
    <w:link w:val="Nadpis1Char"/>
    <w:uiPriority w:val="9"/>
    <w:qFormat/>
    <w:rsid w:val="007C1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1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19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1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19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1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1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1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1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1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1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19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191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191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19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19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19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19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1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C1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1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1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1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C19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191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C191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1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191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19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Stihlice</dc:creator>
  <cp:keywords/>
  <dc:description/>
  <cp:lastModifiedBy>Obec Stihlice</cp:lastModifiedBy>
  <cp:revision>4</cp:revision>
  <dcterms:created xsi:type="dcterms:W3CDTF">2026-05-20T05:33:00Z</dcterms:created>
  <dcterms:modified xsi:type="dcterms:W3CDTF">2026-05-20T06:15:00Z</dcterms:modified>
</cp:coreProperties>
</file>